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A6" w:rsidRPr="00F81FA6" w:rsidRDefault="00F81FA6" w:rsidP="00F81FA6">
      <w:pPr>
        <w:spacing w:line="240" w:lineRule="auto"/>
        <w:jc w:val="center"/>
        <w:rPr>
          <w:rFonts w:ascii="Arial" w:eastAsia="Times New Roman" w:hAnsi="Arial" w:cs="Arial"/>
          <w:sz w:val="55"/>
          <w:szCs w:val="55"/>
          <w:lang w:eastAsia="ru-RU"/>
        </w:rPr>
      </w:pPr>
      <w:bookmarkStart w:id="0" w:name="OLE_LINK7"/>
      <w:bookmarkStart w:id="1" w:name="OLE_LINK8"/>
      <w:r w:rsidRPr="00F81FA6">
        <w:rPr>
          <w:rFonts w:ascii="Arial" w:eastAsia="Times New Roman" w:hAnsi="Arial" w:cs="Arial"/>
          <w:sz w:val="55"/>
          <w:szCs w:val="55"/>
          <w:lang w:eastAsia="ru-RU"/>
        </w:rPr>
        <w:t>Рекомендации нейропсихофизиологов для родителей будущих первоклассников</w:t>
      </w:r>
    </w:p>
    <w:bookmarkEnd w:id="0"/>
    <w:bookmarkEnd w:id="1"/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Не забывайте, что мальчики и девочки по-разному видят, слышат, осязают, по-разному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Не переучивайте левшу насильно - дело не в руке, а в устройстве мозга.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Не сравнивайте ребёнка с другими, хвалите его за успехи и достижения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Помните, что при поступлении ребёнка в школу его цели и мотивы отличаются  от целей взрослого: ребёнок ещё не в состоянии ставить познавательные цели.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Учитесь вместе с ребёнком, объединяйтесь с ним против объективных трудностей, станьте союзником, а не противником или сторонним наблюдателем.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При первых неудачах не нервничайте сами и не нервируйте ребёнка. Пытайтесь выяснить объективные причины трудностей и смотреть в будущее с оптимизмом.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Проведите  «ревизию» ошибок ребёнка при письме, чтобы понять, с чем связаны трудности: с плохим фонематическим слухом, низкой слуховой и зрительной памятью, с тем, что не формируется зрительный образ слова, или с чем-то другим.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Помните: для ребёнка чего-то не уметь, что-то не знать – это нормальное положение вещей. На то он и ребёнок. Этим нельзя попрекать. Стыдно самодовольно демонстрировать перед ребёнком своё превосходство в знаниях.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Приводя ребёнка в 1 класс, необходимо отчётливо понимать, что для него должны меняться не  только место пребывания, режим, вид деятельности, но и вся шкала ценностей, которую он создал за свои 7 лет. То, что приветствовалось в семье или детском саду, в школе может оказаться нежелательным. Такая смена психологически очень трудна.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 xml:space="preserve">Имея дело с первоклассниками, учитывайте тот факт, что воспитатель детского сада и школьный учитель могут видеть одного и того же ребёнка совершенно по-разному. Для ребёнка эта смена отношений к себе может быть очень болезненной- он дезориентирован, он не </w:t>
      </w:r>
      <w:r w:rsidRPr="00F81FA6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понимает, что же теперь «хорошо», а что «плохо». Поддержите его в трудной ситуации.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Ребёнок не должен панически бояться ошибаться. Невозможно научиться чему-то, не ошибаться. Старайтесь не вырабатывать у ребёнка страха перед ошибкой. Чувство страха - плохой советчик. Оно подавляет инициативу, желание учиться, да и просто радость жизни, и радость познания.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Для успешного обучения  мы должны превратить свои требования в «хотения» ребёнка.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Старайтесь не преподносить детям истину, а учите находить её. Всячески стимулируйте, поддерживайте, взращивайте самостоятельный поиск ребёнка.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Для гармоничного развития необходимо,  чтобы ребёнок учился по-разному осмысливать учебный  материал (логически, образно, интуитивно).</w:t>
      </w:r>
    </w:p>
    <w:p w:rsidR="00F81FA6" w:rsidRPr="00F81FA6" w:rsidRDefault="00F81FA6" w:rsidP="00F81F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F81FA6">
        <w:rPr>
          <w:rFonts w:ascii="Arial" w:eastAsia="Times New Roman" w:hAnsi="Arial" w:cs="Arial"/>
          <w:sz w:val="25"/>
          <w:szCs w:val="25"/>
          <w:lang w:eastAsia="ru-RU"/>
        </w:rPr>
        <w:t>Никогда не забывайте, что мы ещё очень мало знаем о том, как несмышлёное дитя превращается во взрослого человека. Есть множество тайн в развитии мозга и психики, которые пока недоступны нашему пониманию. Поэтому главной своей заповедью сделайте – «не навреди».</w:t>
      </w:r>
    </w:p>
    <w:p w:rsidR="00136A2E" w:rsidRPr="00F81FA6" w:rsidRDefault="00136A2E" w:rsidP="00F81FA6"/>
    <w:sectPr w:rsidR="00136A2E" w:rsidRPr="00F81FA6" w:rsidSect="0013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E0C"/>
    <w:multiLevelType w:val="multilevel"/>
    <w:tmpl w:val="B22C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81EF0"/>
    <w:multiLevelType w:val="multilevel"/>
    <w:tmpl w:val="E176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B1395"/>
    <w:multiLevelType w:val="multilevel"/>
    <w:tmpl w:val="F0D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61ABB"/>
    <w:multiLevelType w:val="multilevel"/>
    <w:tmpl w:val="5E5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6FF7"/>
    <w:rsid w:val="00136A2E"/>
    <w:rsid w:val="007D3B18"/>
    <w:rsid w:val="00866FF7"/>
    <w:rsid w:val="00897637"/>
    <w:rsid w:val="00F02FAD"/>
    <w:rsid w:val="00F06D75"/>
    <w:rsid w:val="00F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E"/>
  </w:style>
  <w:style w:type="paragraph" w:styleId="1">
    <w:name w:val="heading 1"/>
    <w:basedOn w:val="a"/>
    <w:link w:val="10"/>
    <w:uiPriority w:val="9"/>
    <w:qFormat/>
    <w:rsid w:val="0089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FF7"/>
    <w:rPr>
      <w:b/>
      <w:bCs/>
    </w:rPr>
  </w:style>
  <w:style w:type="character" w:styleId="a5">
    <w:name w:val="Emphasis"/>
    <w:basedOn w:val="a0"/>
    <w:uiPriority w:val="20"/>
    <w:qFormat/>
    <w:rsid w:val="00866FF7"/>
    <w:rPr>
      <w:i/>
      <w:iCs/>
    </w:rPr>
  </w:style>
  <w:style w:type="character" w:customStyle="1" w:styleId="apple-converted-space">
    <w:name w:val="apple-converted-space"/>
    <w:basedOn w:val="a0"/>
    <w:rsid w:val="00866FF7"/>
  </w:style>
  <w:style w:type="paragraph" w:customStyle="1" w:styleId="11">
    <w:name w:val="11"/>
    <w:basedOn w:val="a"/>
    <w:rsid w:val="00F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F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2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917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18" w:space="0" w:color="FFFAC8"/>
            <w:right w:val="none" w:sz="0" w:space="0" w:color="auto"/>
          </w:divBdr>
        </w:div>
        <w:div w:id="183560240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56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18" w:space="0" w:color="FFFAC8"/>
            <w:right w:val="none" w:sz="0" w:space="0" w:color="auto"/>
          </w:divBdr>
        </w:div>
        <w:div w:id="14528253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diakov.net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2015-02-03T13:14:00Z</dcterms:created>
  <dcterms:modified xsi:type="dcterms:W3CDTF">2015-02-03T13:14:00Z</dcterms:modified>
</cp:coreProperties>
</file>